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D9" w:rsidRPr="00665AD9" w:rsidRDefault="00665AD9" w:rsidP="00665A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 требования  к педагогическому  проекту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08C5" w:rsidRDefault="00665AD9" w:rsidP="002C08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665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педагогическим  проектом</w:t>
      </w:r>
      <w:r w:rsidRPr="00665A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понимается  авторская  разработка, направленная на решение </w:t>
      </w:r>
      <w:r w:rsidRPr="00665A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конкретной педагогической проблемы в </w:t>
      </w: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ограниченного промежутка времени с помощью специально разработанной </w:t>
      </w:r>
      <w:r w:rsidRPr="00665A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системы </w:t>
      </w: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средств.</w:t>
      </w:r>
    </w:p>
    <w:p w:rsidR="002C08C5" w:rsidRPr="00BC7801" w:rsidRDefault="002C08C5" w:rsidP="002C08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проект – проект, на основании которого разрабатываются и реализуются иные, чем это принято в традиционной практике:</w:t>
      </w:r>
    </w:p>
    <w:p w:rsidR="002C08C5" w:rsidRPr="00BC7801" w:rsidRDefault="002C08C5" w:rsidP="002C08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01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Концептуально-педагогические идеи построения содержания, методов и технологий образования;</w:t>
      </w:r>
    </w:p>
    <w:p w:rsidR="002C08C5" w:rsidRPr="00BC7801" w:rsidRDefault="002C08C5" w:rsidP="002C08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01">
        <w:rPr>
          <w:rFonts w:ascii="Times New Roman" w:eastAsia="Times New Roman" w:hAnsi="Times New Roman" w:cs="Times New Roman"/>
          <w:sz w:val="24"/>
          <w:szCs w:val="24"/>
          <w:lang w:eastAsia="ru-RU"/>
        </w:rPr>
        <w:t>-  Новые формы организации деятельности учащихся, педагогов, взаимодействия с родителями;</w:t>
      </w:r>
    </w:p>
    <w:p w:rsidR="002C08C5" w:rsidRPr="00BC7801" w:rsidRDefault="002C08C5" w:rsidP="002C08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01">
        <w:rPr>
          <w:rFonts w:ascii="Times New Roman" w:eastAsia="Times New Roman" w:hAnsi="Times New Roman" w:cs="Times New Roman"/>
          <w:sz w:val="24"/>
          <w:szCs w:val="24"/>
          <w:lang w:eastAsia="ru-RU"/>
        </w:rPr>
        <w:t>-  Философско-педагогические, психолого-педагогические подходы к обучению, воспитанию, развитию учащихся.</w:t>
      </w:r>
    </w:p>
    <w:p w:rsidR="002C08C5" w:rsidRDefault="002C08C5" w:rsidP="002C08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проект – разработанная система и структура действий педагога для реализации конкретной педагогической задачи с уточнением роли и места каждого действия, времени осуществления этих действий, их участников и условий, необходимых для эффективности всей системы действий, в условиях имеющихся (привлеченных) ресурсов.</w:t>
      </w:r>
    </w:p>
    <w:p w:rsidR="002C08C5" w:rsidRPr="00BC7801" w:rsidRDefault="002C08C5" w:rsidP="002C08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Объем: </w:t>
      </w:r>
      <w:r w:rsidRPr="00BC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25 страниц (размер шрифта – 14 кегль, полуторный интервал, поля – 2,5 см, шрифт – </w:t>
      </w:r>
      <w:proofErr w:type="spellStart"/>
      <w:r w:rsidRPr="00BC7801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BC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801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BC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801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BC780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65AD9" w:rsidRPr="00665AD9" w:rsidRDefault="002C08C5" w:rsidP="002C08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защиты:</w:t>
      </w:r>
      <w:r w:rsidRPr="00BC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10–15 минут</w:t>
      </w:r>
      <w:r w:rsidR="00665AD9"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освещает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665AD9"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проекта, цель и задачи, обосновывает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665AD9"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актуальность, кратко характеризует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665AD9"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65AD9"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содержание, условие участников, предполагаемые результаты, в том числе промежуточные, перечисляет сделанное и делает выводы.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Примерная структура педагогического  проекта </w:t>
      </w:r>
    </w:p>
    <w:p w:rsidR="00E97FB6" w:rsidRPr="00E97FB6" w:rsidRDefault="00E97FB6" w:rsidP="00E97FB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B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</w:t>
      </w:r>
    </w:p>
    <w:p w:rsidR="00E97FB6" w:rsidRPr="00E97FB6" w:rsidRDefault="00E97FB6" w:rsidP="00E97FB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аннотация проекта (не более 0,5 стр.)</w:t>
      </w:r>
    </w:p>
    <w:p w:rsidR="00E97FB6" w:rsidRPr="00E97FB6" w:rsidRDefault="00E97FB6" w:rsidP="00E97FB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необходимости проекта (анализ проблемной ситуации через определение противоречий существующей практики; актуальность проекта для педагога, образовательного учреждения; степень адекватности педагогического проекта современным целям, задачам, логике развития образования).</w:t>
      </w:r>
    </w:p>
    <w:p w:rsidR="00E97FB6" w:rsidRPr="00E97FB6" w:rsidRDefault="00E97FB6" w:rsidP="00E97FB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задачи проекта (определение конкретных целей, которые ставятся для решения поставленной проблемы, а также задач, которые будут решаться для достижения поставленной цели).</w:t>
      </w:r>
    </w:p>
    <w:p w:rsidR="00E97FB6" w:rsidRPr="00E97FB6" w:rsidRDefault="00E97FB6" w:rsidP="00E97FB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Основное содержание проекта (описание путей и методов достижения поставленных целей, выработка механизма реализации проекта, каким образом будет распространяться информация о проекте и т. д.).</w:t>
      </w:r>
    </w:p>
    <w:p w:rsidR="00E97FB6" w:rsidRPr="00E97FB6" w:rsidRDefault="00E97FB6" w:rsidP="00E97FB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7F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(временные, информационные, интеллектуальные (экспертные), человеческие (кадровые), организационные («административный» ресурс), материально-технические, финансовые).</w:t>
      </w:r>
      <w:proofErr w:type="gramEnd"/>
    </w:p>
    <w:p w:rsidR="00E97FB6" w:rsidRPr="00E97FB6" w:rsidRDefault="00E97FB6" w:rsidP="00E97FB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Партнеры.</w:t>
      </w:r>
    </w:p>
    <w:p w:rsidR="00E97FB6" w:rsidRPr="00E97FB6" w:rsidRDefault="00E97FB6" w:rsidP="00E97FB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Целевая аудитория (принципы отбора отбор участников; целевая группа, на которую рассчитан проект, предполагаемое количество участников проекта, их возраст и социальный статус).</w:t>
      </w:r>
    </w:p>
    <w:p w:rsidR="00E97FB6" w:rsidRPr="00E97FB6" w:rsidRDefault="00E97FB6" w:rsidP="00E97FB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 проекта (план-график подготовки, этапы и сроки реализации проекта с намеченными мероприятиями, указанием дат и ответственных за каждое мероприятие).</w:t>
      </w:r>
    </w:p>
    <w:p w:rsidR="00E97FB6" w:rsidRPr="00E97FB6" w:rsidRDefault="00E97FB6" w:rsidP="00E97FB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Ожидаемые результаты и социальный эффект (результаты-продукты, т. е. Новые, как правило, материальные объекты, которые появятся в ходе реализации проекта (книга, фильм, методическая разработка, выставка, новая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</w:t>
      </w:r>
      <w:r w:rsidRPr="00E97FB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д.) и/или результаты-эффекты, т. е. Социальные, культурные, психологические изменения, которые произойдут вследствие реализации проекта.</w:t>
      </w:r>
      <w:proofErr w:type="gramEnd"/>
      <w:r w:rsidRPr="00E9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результаты-продукты, и результаты-эффекты должны быть измеримы. Степень достижения поставленных целей и задач – количественная и качественная оценка результатов. Критерии оценки эффективности. </w:t>
      </w:r>
      <w:proofErr w:type="gramStart"/>
      <w:r w:rsidRPr="00E97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последействия реализации проекта).</w:t>
      </w:r>
      <w:proofErr w:type="gramEnd"/>
    </w:p>
    <w:p w:rsidR="00E97FB6" w:rsidRPr="00E97FB6" w:rsidRDefault="00E97FB6" w:rsidP="00E97FB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7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дальнейшего развития проекта (возможность дальнейшего продолжения проекта, расширение территории, контингента участников, организаторов, возможность развития содержания и т. д. Указание ресурсов для дальнейшего продолжения проекта.</w:t>
      </w:r>
      <w:proofErr w:type="gramEnd"/>
    </w:p>
    <w:p w:rsidR="00E97FB6" w:rsidRPr="00E97FB6" w:rsidRDefault="00E97FB6" w:rsidP="00E97FB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Литература.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 проекта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  проекта оцениваются: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анализировать актуальную ситуацию, выявлять проблемы и возможные пути для их преодоления, потенциальные ресурсы;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конкретизировать абстрактную идею на конкретном материале и представить ее в организационно-деятельной форме;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знания аттестуемого в области новых педагогических или управленческих технологий;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  проекта, соответствие стандартам, требованиям, структурирование текста, качество выполнения схем, таблиц, рисунков, полнота библиографии.</w:t>
      </w:r>
      <w:proofErr w:type="gramEnd"/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проектов и этапы их реализации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могут быть </w:t>
      </w:r>
      <w:proofErr w:type="spellStart"/>
      <w:r w:rsidRPr="00665A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монопредметными</w:t>
      </w:r>
      <w:proofErr w:type="spellEnd"/>
      <w:r w:rsidRPr="00665A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</w:t>
      </w:r>
      <w:proofErr w:type="spellStart"/>
      <w:r w:rsidRPr="00665A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моноаспектными</w:t>
      </w:r>
      <w:proofErr w:type="spellEnd"/>
      <w:r w:rsidRPr="00665A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 и комплексными</w:t>
      </w:r>
      <w:r w:rsidRPr="00665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5A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Монопредметный</w:t>
      </w:r>
      <w:proofErr w:type="spellEnd"/>
      <w:r w:rsidRPr="00665A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</w:t>
      </w:r>
      <w:proofErr w:type="spellStart"/>
      <w:r w:rsidRPr="00665A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моноаспектный</w:t>
      </w:r>
      <w:proofErr w:type="spellEnd"/>
      <w:r w:rsidRPr="00665A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 проект</w:t>
      </w: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 одному учебному предмету или одному аспекту деятельности. </w:t>
      </w:r>
      <w:r w:rsidRPr="00665A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Комплексный проект</w:t>
      </w: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охватывает многие сферы педагогической или управленческой практики. Реализация проекта включает несколько этапов: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Теоретическое обоснование проекта.</w:t>
      </w: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этап предполагает анализ научной литературы (концепций, фактов) с целью выявления перспективных идей, нуждающихся в проектном воплощении. Теоретическое обоснование представляет собой небольшое реферативное исследование, посвященное проектной тематике.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Практическое обоснование проекта.</w:t>
      </w: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этап направлен на исследование актуальной ситуации, требующей изменений. Для анализа ситуации выделяются нуждающиеся в исследовании параметры, подбираются методы и методики, позволяющие собрать фактический материал. Производится сбор и статистическая обработка полученного материала, показывающая существующие закономерности и тенденции развития актуальной ситуации. На основе выявленных тенденций определяются новые направления развития, учитывающие все виды актуальных ресурсов (материально-технические, кадрово-психологические, финансовые, методические, организационные).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Апробация проекта</w:t>
      </w:r>
      <w:r w:rsidRPr="00665A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Апробация проекта направлена на выработку промежуточных целей и плана практических мероприятий по внедрению проекта в жизнь.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Практическая реализация проекта.</w:t>
      </w: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реализация плана намеченных мероприятий. На данном этапе обычно проводится мониторинг, дающий информацию о процессах изменения, происходящих в исследуемом объекте (образовательном учреждении, классе/группе, уроке/занятии).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Подведение итогов после завершения проекта (если проект завершен)</w:t>
      </w:r>
      <w:r w:rsidRPr="00665A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подведения итогов обычно берутся те же параметры, которые использовались при изучении </w:t>
      </w:r>
      <w:proofErr w:type="spellStart"/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допроектной</w:t>
      </w:r>
      <w:proofErr w:type="spellEnd"/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ситуации. Сравнение результатов по данным параметрам дает информацию об эффективности проекта. По итогам проекта пишется отчет с подробным анализом происшедших изменений с выявлением позитивных и негативных тенденций развития.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Критерии оценки педагогического проекта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8"/>
        <w:gridCol w:w="6677"/>
        <w:gridCol w:w="1930"/>
      </w:tblGrid>
      <w:tr w:rsidR="00665AD9" w:rsidRPr="00665AD9" w:rsidTr="00665AD9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6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6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6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критериев оценки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 по критерию</w:t>
            </w:r>
          </w:p>
        </w:tc>
      </w:tr>
      <w:tr w:rsidR="00665AD9" w:rsidRPr="00665AD9" w:rsidTr="00665AD9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согласованность всех разделов педагогического проекта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AD9" w:rsidRPr="00665AD9" w:rsidTr="00665AD9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Проработанность основных понятий, используемых в тексте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AD9" w:rsidRPr="00665AD9" w:rsidTr="00665AD9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педагогического  проекта  на решение конкретной </w:t>
            </w:r>
            <w:proofErr w:type="spellStart"/>
            <w:r w:rsidRPr="0066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66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проблемы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AD9" w:rsidRPr="00665AD9" w:rsidTr="00665AD9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масштаба реализации  проекта  реальной ситуации, педагогическим и управленческим возможностям автора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AD9" w:rsidRPr="00665AD9" w:rsidTr="00665AD9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четких критериев реализации проектной идеи, возможности их диагностического использования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08C5" w:rsidRDefault="002C08C5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08C5" w:rsidRDefault="002C08C5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08C5" w:rsidRDefault="002C08C5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08C5" w:rsidRDefault="002C08C5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08C5" w:rsidRDefault="002C08C5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08C5" w:rsidRDefault="002C08C5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08C5" w:rsidRDefault="002C08C5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08C5" w:rsidRDefault="002C08C5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08C5" w:rsidRDefault="002C08C5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08C5" w:rsidRDefault="002C08C5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 требования  к авторской программе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Авторская программа</w:t>
      </w:r>
      <w:r w:rsidRPr="00665A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это спроектированный самим педагогическим работником (автором) на основе собственной методической концепции учебно-воспитательный процесс, предназначенный для обновления  образования и получения определенных (повышенных) результатов.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желанию педагогического работника к авторской программе может быть приложена рецензия. Рецензентом может выступать квалифицированный специалист образовательного учреждения или внешний специалист.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Примерная классификация авторских программ: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способу разработки: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65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адаптивные</w:t>
      </w:r>
      <w:proofErr w:type="gramEnd"/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связанные с приспособлением уже имеющихся разработок к данной школьной образовательной среде;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65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комбинаторные</w:t>
      </w:r>
      <w:proofErr w:type="gramEnd"/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которых новая конструкция создается благодаря новым сочетаниям известных элементов, способов, приемов;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65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радикальные</w:t>
      </w: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происходит принципиальное обновление содержания предмета. При этом базовым является государственный образовательный стандарт.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 степени новизны</w:t>
      </w:r>
      <w:r w:rsidRPr="00665A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65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инновация</w:t>
      </w: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и внедрение новшеств, порожденных значимыми изменениями в практике образования, но не претендующих на объективную (т.е. социально значимую для страны, мира) новизну;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65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педагогическое изобретение</w:t>
      </w: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общественно значимое практическое решение задачи в области образования, претендующее на объективную новизну;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65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педагогическое открытие</w:t>
      </w: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установление ранее неизвестных объективно существующих закономерностей, свойств, явлений, эффектов, принципов обучения и воспитания.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Структура авторской программы</w:t>
      </w:r>
      <w:r w:rsidRPr="00665A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должна отличаться гармоничной структурой, логичностью излагаемого содержания, аргументированностью положений и выводов.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Программа должна иметь следующую структуру:</w:t>
      </w:r>
    </w:p>
    <w:p w:rsidR="00665AD9" w:rsidRPr="00665AD9" w:rsidRDefault="00665AD9" w:rsidP="00665AD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Титульный лист.</w:t>
      </w:r>
    </w:p>
    <w:p w:rsidR="00665AD9" w:rsidRPr="00665AD9" w:rsidRDefault="00665AD9" w:rsidP="00665AD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665AD9" w:rsidRPr="00665AD9" w:rsidRDefault="00665AD9" w:rsidP="00665AD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планирование.</w:t>
      </w:r>
    </w:p>
    <w:p w:rsidR="00665AD9" w:rsidRPr="00665AD9" w:rsidRDefault="00665AD9" w:rsidP="00665AD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для проведения диагностики, методическое обеспечение программы.</w:t>
      </w:r>
    </w:p>
    <w:p w:rsidR="002C08C5" w:rsidRDefault="002C08C5" w:rsidP="002C08C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665AD9" w:rsidRPr="00665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ведения о материально – техническом оснащении, необходимом для реализации программы.</w:t>
      </w:r>
      <w:r w:rsidR="00665AD9"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08C5" w:rsidRDefault="00665AD9" w:rsidP="002C08C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использованных источников (литература, сайты  т.д.).</w:t>
      </w:r>
    </w:p>
    <w:p w:rsidR="00665AD9" w:rsidRPr="00665AD9" w:rsidRDefault="00665AD9" w:rsidP="002C08C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Приложения.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Титульный лист служит обложкой документа и должен содержать следующие сведения: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 наименование вышестоящей организации;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 наименование организации, где выполнялась работа;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  наименование работы: (программа, программа   дополнительного образования, с указанием направления деятельности);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   название программы;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   сведения об авторе (должность, фамилия, инициалы, имеющаяся квалификационная категория);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6)      город и год выполнения работы.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пояснительной записке к программе  следует раскрыть:</w:t>
      </w:r>
    </w:p>
    <w:p w:rsidR="00665AD9" w:rsidRPr="00665AD9" w:rsidRDefault="00665AD9" w:rsidP="00665AD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  программы (программы дополнительного образования);</w:t>
      </w:r>
    </w:p>
    <w:p w:rsidR="00665AD9" w:rsidRPr="00665AD9" w:rsidRDefault="00665AD9" w:rsidP="00665AD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новизну, актуальность, педагогическую целесообразность;</w:t>
      </w:r>
    </w:p>
    <w:p w:rsidR="00665AD9" w:rsidRPr="00665AD9" w:rsidRDefault="00665AD9" w:rsidP="00665AD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образовательной программы;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учебно-тематический план программы с указанием объема часов</w:t>
      </w:r>
      <w:r w:rsidR="002C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Учебно-тематический план фиксируется в форме таблицы, которая</w:t>
      </w:r>
      <w:r w:rsidR="002C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его в основные параметры в зависимости от целей и задач</w:t>
      </w:r>
      <w:r w:rsidR="002C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способов ее реализации.</w:t>
      </w:r>
    </w:p>
    <w:p w:rsidR="00665AD9" w:rsidRPr="00665AD9" w:rsidRDefault="00665AD9" w:rsidP="00665AD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 данной образовательной программы от уже существующих образовательных программ;</w:t>
      </w:r>
    </w:p>
    <w:p w:rsidR="00665AD9" w:rsidRPr="00665AD9" w:rsidRDefault="00665AD9" w:rsidP="00665AD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детей, участвующих в реализации данной  образовательной программы;</w:t>
      </w:r>
    </w:p>
    <w:p w:rsidR="00665AD9" w:rsidRPr="00665AD9" w:rsidRDefault="00665AD9" w:rsidP="00665AD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данной образовательной программы (продолжительность образовательного процесса, основные этапы деятельности);</w:t>
      </w:r>
    </w:p>
    <w:p w:rsidR="00665AD9" w:rsidRPr="00665AD9" w:rsidRDefault="00665AD9" w:rsidP="00665AD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режим занятий;</w:t>
      </w:r>
    </w:p>
    <w:p w:rsidR="00665AD9" w:rsidRPr="00665AD9" w:rsidRDefault="00665AD9" w:rsidP="00665AD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и способы определения их результативности;</w:t>
      </w:r>
    </w:p>
    <w:p w:rsidR="00665AD9" w:rsidRPr="00665AD9" w:rsidRDefault="00665AD9" w:rsidP="00665AD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подведения итогов реализации  образовательной программы (выставки, фестивали, соревнования, учебно-исследовательские, научно – практические конференции и т.д.)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Тематическое планирование</w:t>
      </w:r>
      <w:r w:rsidRPr="00665A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</w:t>
      </w:r>
      <w:r w:rsidRPr="00665A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содержать:</w:t>
      </w:r>
    </w:p>
    <w:p w:rsidR="00665AD9" w:rsidRPr="00665AD9" w:rsidRDefault="00665AD9" w:rsidP="00665AD9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разделов, тем;</w:t>
      </w:r>
    </w:p>
    <w:p w:rsidR="00665AD9" w:rsidRPr="00665AD9" w:rsidRDefault="00665AD9" w:rsidP="00665AD9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по каждой теме с разбивкой на теоретические и практические виды занятий;</w:t>
      </w:r>
    </w:p>
    <w:p w:rsidR="00665AD9" w:rsidRPr="00665AD9" w:rsidRDefault="00665AD9" w:rsidP="00665AD9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  образования детей можно отразить через краткое описание тем (теоретических и практических видов занятий).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Материалы для проведения диагностики</w:t>
      </w:r>
      <w:r w:rsidRPr="00665A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 изложение путей и способов достижения поставленной цели и решения указанных задач. Являются составной частью методического обеспечения программы  образования детей (учащихся), включающих:</w:t>
      </w:r>
    </w:p>
    <w:p w:rsidR="00665AD9" w:rsidRPr="00665AD9" w:rsidRDefault="00665AD9" w:rsidP="00665AD9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программы методическими видами продукции (разработки игр, бесед, походов, экскурсий, конкурсов, конференций и т.д.);</w:t>
      </w:r>
    </w:p>
    <w:p w:rsidR="00665AD9" w:rsidRPr="00665AD9" w:rsidRDefault="00665AD9" w:rsidP="00665AD9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проведению лабораторных и практических работ, по постановке экспериментов или опытов;</w:t>
      </w:r>
    </w:p>
    <w:p w:rsidR="00665AD9" w:rsidRPr="00665AD9" w:rsidRDefault="00665AD9" w:rsidP="00665AD9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и лекционный материалы, методики по исследовательской работе, тематика опытнической или исследовательской работы и т.д.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Сведения о материально – техническом оснащении, необходимом для реализации программы  образования</w:t>
      </w: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перечень необходимых условий, оборудования, инвентаря; требования к помещению или оборудованной мастерской, спортивному залу, стадиону, бассейну и т.д., для получения результатов по итогам реализации  образовательной программы.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Список использованных информационных источников </w:t>
      </w: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(литература, сайты и т.д.)</w:t>
      </w:r>
      <w:r w:rsidRPr="00665A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 составлен в соответствии с  положением «Общие требования и правила составления библиографии»  и содержать библиографические сведения о литературных источниках.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приложения могут быть включены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иллюстрации вспомогательного характера;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инструкции и методики, разработанные в процессе выполнения работы;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таблицы вспомогательных цифровых данных.</w:t>
      </w: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образовательной программы (текст)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0"/>
        <w:gridCol w:w="6915"/>
        <w:gridCol w:w="2080"/>
      </w:tblGrid>
      <w:tr w:rsidR="00665AD9" w:rsidRPr="00665AD9" w:rsidTr="00665AD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6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6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6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критериев оценки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 по критерию</w:t>
            </w:r>
          </w:p>
        </w:tc>
      </w:tr>
      <w:tr w:rsidR="00665AD9" w:rsidRPr="00665AD9" w:rsidTr="00665AD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образовательной программы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AD9" w:rsidRPr="00665AD9" w:rsidTr="00665AD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образовательной программы с другими  программами данного направления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AD9" w:rsidRPr="00665AD9" w:rsidTr="00665AD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Преемственность и согласованность образовательной программы с программами общеобразовательной школы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AD9" w:rsidRPr="00665AD9" w:rsidTr="00665AD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Взаимосвязь целей и задач образовательной программы; </w:t>
            </w:r>
            <w:r w:rsidRPr="0066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в них идеи гармонического развития личности ребенка, его творческих сил и способностей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65AD9" w:rsidRPr="00665AD9" w:rsidTr="00665AD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Ведущие теоретические, педагогические идеи, </w:t>
            </w:r>
            <w:proofErr w:type="spellStart"/>
            <w:r w:rsidRPr="0066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66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в содержании образования; степень научности и практической значимости; технологичность программы (доступность для использования в педагогической практике)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AD9" w:rsidRPr="00665AD9" w:rsidTr="00665AD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Общепедагогические принципы и специфические закономерности предмета изучения: научность, систематичность, доступность, динамичность и стабильность, связь теории с практикой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AD9" w:rsidRPr="00665AD9" w:rsidTr="00665AD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между содержанием, знаниями. Умениями, навыками и видами деятельности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AD9" w:rsidRPr="00665AD9" w:rsidTr="00665AD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программы. Наличие логики в изложении материала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AD9" w:rsidRPr="00665AD9" w:rsidTr="00665AD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AD9" w:rsidRPr="00665AD9" w:rsidRDefault="00665AD9" w:rsidP="0066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65AD9" w:rsidRPr="00665AD9" w:rsidRDefault="00665AD9" w:rsidP="00665A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665AD9" w:rsidRPr="00665AD9" w:rsidSect="0057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ECA"/>
    <w:multiLevelType w:val="multilevel"/>
    <w:tmpl w:val="91CE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6449E"/>
    <w:multiLevelType w:val="multilevel"/>
    <w:tmpl w:val="3556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72087"/>
    <w:multiLevelType w:val="multilevel"/>
    <w:tmpl w:val="21DA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C7F86"/>
    <w:multiLevelType w:val="multilevel"/>
    <w:tmpl w:val="23EE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D95401"/>
    <w:multiLevelType w:val="multilevel"/>
    <w:tmpl w:val="CFDE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D56DE5"/>
    <w:multiLevelType w:val="multilevel"/>
    <w:tmpl w:val="81A4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7B5A12"/>
    <w:multiLevelType w:val="multilevel"/>
    <w:tmpl w:val="563E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65AD9"/>
    <w:rsid w:val="002C08C5"/>
    <w:rsid w:val="00577B23"/>
    <w:rsid w:val="00665AD9"/>
    <w:rsid w:val="0077623C"/>
    <w:rsid w:val="00D27BB2"/>
    <w:rsid w:val="00E9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AD9"/>
    <w:rPr>
      <w:b/>
      <w:bCs/>
    </w:rPr>
  </w:style>
  <w:style w:type="character" w:styleId="a5">
    <w:name w:val="Emphasis"/>
    <w:basedOn w:val="a0"/>
    <w:uiPriority w:val="20"/>
    <w:qFormat/>
    <w:rsid w:val="00665AD9"/>
    <w:rPr>
      <w:i/>
      <w:iCs/>
    </w:rPr>
  </w:style>
  <w:style w:type="paragraph" w:styleId="a6">
    <w:name w:val="List Paragraph"/>
    <w:basedOn w:val="a"/>
    <w:uiPriority w:val="34"/>
    <w:qFormat/>
    <w:rsid w:val="00E97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5</cp:revision>
  <dcterms:created xsi:type="dcterms:W3CDTF">2022-01-24T12:12:00Z</dcterms:created>
  <dcterms:modified xsi:type="dcterms:W3CDTF">2022-01-24T12:40:00Z</dcterms:modified>
</cp:coreProperties>
</file>